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B4EE8DD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</w:t>
      </w:r>
      <w:r w:rsidR="00586503">
        <w:rPr>
          <w:lang w:val="en-GB"/>
        </w:rPr>
        <w:t>4</w:t>
      </w:r>
    </w:p>
    <w:p w14:paraId="261ADA49" w14:textId="31885D93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586503">
        <w:rPr>
          <w:lang w:val="en-GB"/>
        </w:rPr>
        <w:t>8</w:t>
      </w:r>
      <w:r>
        <w:rPr>
          <w:lang w:val="en-GB"/>
        </w:rPr>
        <w:t>-</w:t>
      </w:r>
      <w:r w:rsidR="00586503">
        <w:rPr>
          <w:lang w:val="en-GB"/>
        </w:rPr>
        <w:t>01</w:t>
      </w:r>
      <w:r w:rsidR="0023036E">
        <w:rPr>
          <w:lang w:val="en-GB"/>
        </w:rPr>
        <w:t>-</w:t>
      </w:r>
      <w:r w:rsidR="00D150C3">
        <w:rPr>
          <w:lang w:val="en-GB"/>
        </w:rPr>
        <w:t>15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</w:t>
      </w:r>
      <w:r w:rsidR="00586503">
        <w:rPr>
          <w:lang w:val="en-GB"/>
        </w:rPr>
        <w:t>4</w:t>
      </w:r>
      <w:r w:rsidR="000F5FDC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48C746A9" w14:textId="77777777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>[SIG-2709] - Make email title configurable</w:t>
      </w:r>
    </w:p>
    <w:p w14:paraId="1FEEAF64" w14:textId="55971611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 xml:space="preserve">[SIG-2729] </w:t>
      </w:r>
      <w:r>
        <w:rPr>
          <w:lang w:val="en-GB"/>
        </w:rPr>
        <w:t>-</w:t>
      </w:r>
      <w:r w:rsidRPr="00586503">
        <w:rPr>
          <w:lang w:val="en-GB"/>
        </w:rPr>
        <w:t xml:space="preserve"> </w:t>
      </w:r>
      <w:r>
        <w:rPr>
          <w:lang w:val="en-GB"/>
        </w:rPr>
        <w:t>Fixed error that s</w:t>
      </w:r>
      <w:r w:rsidRPr="00586503">
        <w:rPr>
          <w:lang w:val="en-GB"/>
        </w:rPr>
        <w:t>ite in online state short period during publish</w:t>
      </w:r>
    </w:p>
    <w:p w14:paraId="6E88FF92" w14:textId="66C362AC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 xml:space="preserve">[SIG-2780] - SSX </w:t>
      </w:r>
      <w:r>
        <w:rPr>
          <w:lang w:val="en-GB"/>
        </w:rPr>
        <w:t xml:space="preserve">now support </w:t>
      </w:r>
      <w:r w:rsidRPr="00586503">
        <w:rPr>
          <w:lang w:val="en-GB"/>
        </w:rPr>
        <w:t>Category on Specification Type</w:t>
      </w:r>
    </w:p>
    <w:p w14:paraId="4F187D04" w14:textId="2E04B412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>[SIG-2809] - Add target to menu icon links</w:t>
      </w:r>
      <w:r w:rsidRPr="00586503">
        <w:rPr>
          <w:lang w:val="en-GB"/>
        </w:rPr>
        <w:t xml:space="preserve"> to allow target _blank on toolbar links</w:t>
      </w:r>
    </w:p>
    <w:p w14:paraId="6181448B" w14:textId="207E5B5F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 xml:space="preserve">[SIG-2844] - Timeout </w:t>
      </w:r>
      <w:r>
        <w:rPr>
          <w:lang w:val="en-GB"/>
        </w:rPr>
        <w:t>increased at publish</w:t>
      </w:r>
    </w:p>
    <w:p w14:paraId="2EE3A2C6" w14:textId="23751655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>[SIG-2868] - Billing address editable despite BillingAddressEditable=false</w:t>
      </w:r>
    </w:p>
    <w:p w14:paraId="6DE84877" w14:textId="5D3F35E2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 xml:space="preserve">[SIG-2889] </w:t>
      </w:r>
      <w:r>
        <w:rPr>
          <w:lang w:val="en-GB"/>
        </w:rPr>
        <w:t>-</w:t>
      </w:r>
      <w:r w:rsidRPr="00586503">
        <w:rPr>
          <w:lang w:val="en-GB"/>
        </w:rPr>
        <w:t xml:space="preserve"> </w:t>
      </w:r>
      <w:r>
        <w:rPr>
          <w:lang w:val="en-GB"/>
        </w:rPr>
        <w:t>Make texts in</w:t>
      </w:r>
      <w:r w:rsidRPr="00586503">
        <w:rPr>
          <w:lang w:val="en-GB"/>
        </w:rPr>
        <w:t xml:space="preserve"> order pdf</w:t>
      </w:r>
      <w:r>
        <w:rPr>
          <w:lang w:val="en-GB"/>
        </w:rPr>
        <w:t xml:space="preserve"> configurable</w:t>
      </w:r>
    </w:p>
    <w:p w14:paraId="0330E276" w14:textId="77777777" w:rsidR="00586503" w:rsidRPr="00586503" w:rsidRDefault="00586503" w:rsidP="00586503">
      <w:pPr>
        <w:pStyle w:val="Liststycke"/>
        <w:numPr>
          <w:ilvl w:val="0"/>
          <w:numId w:val="13"/>
        </w:numPr>
        <w:rPr>
          <w:lang w:val="en-GB"/>
        </w:rPr>
      </w:pPr>
      <w:r w:rsidRPr="00586503">
        <w:rPr>
          <w:lang w:val="en-GB"/>
        </w:rPr>
        <w:t>[SIG-2890] - Add IE9 navigation fix to branch</w:t>
      </w:r>
    </w:p>
    <w:p w14:paraId="065A49AE" w14:textId="654AE1A0" w:rsidR="00804456" w:rsidRPr="0023036E" w:rsidRDefault="00804456" w:rsidP="0023036E">
      <w:pPr>
        <w:rPr>
          <w:lang w:val="en-GB"/>
        </w:rPr>
      </w:pPr>
      <w:bookmarkStart w:id="0" w:name="_GoBack"/>
      <w:bookmarkEnd w:id="0"/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5D0E" w14:textId="77777777" w:rsidR="00F434FF" w:rsidRDefault="00F434FF" w:rsidP="00F425B7">
      <w:pPr>
        <w:spacing w:after="0" w:line="240" w:lineRule="auto"/>
      </w:pPr>
      <w:r>
        <w:separator/>
      </w:r>
    </w:p>
  </w:endnote>
  <w:endnote w:type="continuationSeparator" w:id="0">
    <w:p w14:paraId="66715FB9" w14:textId="77777777" w:rsidR="00F434FF" w:rsidRDefault="00F434FF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0D01" w14:textId="77777777" w:rsidR="00F434FF" w:rsidRDefault="00F434FF" w:rsidP="00F425B7">
      <w:pPr>
        <w:spacing w:after="0" w:line="240" w:lineRule="auto"/>
      </w:pPr>
      <w:r>
        <w:separator/>
      </w:r>
    </w:p>
  </w:footnote>
  <w:footnote w:type="continuationSeparator" w:id="0">
    <w:p w14:paraId="19320158" w14:textId="77777777" w:rsidR="00F434FF" w:rsidRDefault="00F434FF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50D93"/>
    <w:multiLevelType w:val="hybridMultilevel"/>
    <w:tmpl w:val="E6724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1BDB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503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50C3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34FF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8537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155</cp:revision>
  <dcterms:created xsi:type="dcterms:W3CDTF">2016-04-05T20:09:00Z</dcterms:created>
  <dcterms:modified xsi:type="dcterms:W3CDTF">2018-01-15T18:43:00Z</dcterms:modified>
</cp:coreProperties>
</file>